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540"/>
        <w:textAlignment w:val="baseline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ind w:right="121"/>
        <w:jc w:val="center"/>
        <w:textAlignment w:val="baseline"/>
        <w:rPr>
          <w:rFonts w:ascii="方正小标宋_GBK" w:hAnsi="宋体" w:eastAsia="方正小标宋_GBK"/>
          <w:sz w:val="44"/>
          <w:szCs w:val="44"/>
        </w:rPr>
      </w:pPr>
    </w:p>
    <w:p>
      <w:pPr>
        <w:tabs>
          <w:tab w:val="left" w:pos="11890"/>
        </w:tabs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中国医药教育协会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——</w:t>
      </w:r>
      <w:r>
        <w:rPr>
          <w:rFonts w:hint="eastAsia" w:ascii="方正小标宋简体" w:hAnsi="方正小标宋简体" w:eastAsia="方正小标宋简体"/>
          <w:sz w:val="44"/>
          <w:szCs w:val="44"/>
        </w:rPr>
        <w:t>湖畔心电医学知识竞赛报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名参赛汇总表</w:t>
      </w:r>
    </w:p>
    <w:p>
      <w:pPr>
        <w:tabs>
          <w:tab w:val="left" w:pos="11890"/>
        </w:tabs>
        <w:snapToGrid w:val="0"/>
        <w:spacing w:line="560" w:lineRule="exac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所在</w:t>
      </w:r>
      <w:r>
        <w:rPr>
          <w:rFonts w:hint="eastAsia" w:ascii="宋体" w:hAnsi="宋体"/>
          <w:sz w:val="28"/>
        </w:rPr>
        <w:t xml:space="preserve">单位（盖章） 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 xml:space="preserve">                                       </w:t>
      </w:r>
      <w:r>
        <w:rPr>
          <w:rFonts w:hint="eastAsia" w:ascii="宋体" w:hAnsi="宋体"/>
          <w:sz w:val="28"/>
          <w:lang w:val="en-US" w:eastAsia="zh-CN"/>
        </w:rPr>
        <w:t xml:space="preserve">          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填表日期：202</w:t>
      </w:r>
      <w:r>
        <w:rPr>
          <w:rFonts w:hint="eastAsia" w:ascii="宋体" w:hAnsi="宋体"/>
          <w:sz w:val="28"/>
          <w:lang w:val="en-US" w:eastAsia="zh-CN"/>
        </w:rPr>
        <w:t>4</w:t>
      </w:r>
      <w:r>
        <w:rPr>
          <w:rFonts w:hint="eastAsia" w:ascii="宋体" w:hAnsi="宋体"/>
          <w:sz w:val="28"/>
        </w:rPr>
        <w:t xml:space="preserve">年 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月 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日</w:t>
      </w:r>
    </w:p>
    <w:tbl>
      <w:tblPr>
        <w:tblStyle w:val="2"/>
        <w:tblW w:w="16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091"/>
        <w:gridCol w:w="3288"/>
        <w:gridCol w:w="3097"/>
        <w:gridCol w:w="2851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YTg1NGVhYjhiMGNjMDM1NGQ5NGJlNDU4YjM2YWUifQ=="/>
  </w:docVars>
  <w:rsids>
    <w:rsidRoot w:val="469F6B7D"/>
    <w:rsid w:val="110352CC"/>
    <w:rsid w:val="142C381C"/>
    <w:rsid w:val="469F6B7D"/>
    <w:rsid w:val="51F45CF3"/>
    <w:rsid w:val="658A1D40"/>
    <w:rsid w:val="673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2024-04-10T09:49:00Z</dcterms:created>
  <dc:creator>MusIc RAp?</dc:creator>
  <cp:lastModifiedBy>胡继涛</cp:lastModifiedBy>
  <dcterms:modified xsi:type="dcterms:W3CDTF">2024-04-16T03:17:05Z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553CB9DDCB344ABBB56FAA7599DDEDF2_13</vt:lpwstr>
  </property>
</Properties>
</file>